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1A" w:rsidRPr="008F371A" w:rsidRDefault="008F371A" w:rsidP="008F371A">
      <w:pPr>
        <w:jc w:val="both"/>
        <w:rPr>
          <w:b/>
        </w:rPr>
      </w:pPr>
      <w:r w:rsidRPr="00ED3E1E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0E614FCC" wp14:editId="463F0639">
            <wp:simplePos x="0" y="0"/>
            <wp:positionH relativeFrom="column">
              <wp:posOffset>10795</wp:posOffset>
            </wp:positionH>
            <wp:positionV relativeFrom="paragraph">
              <wp:posOffset>0</wp:posOffset>
            </wp:positionV>
            <wp:extent cx="1951355" cy="2499596"/>
            <wp:effectExtent l="152400" t="152400" r="353695" b="358140"/>
            <wp:wrapTight wrapText="bothSides">
              <wp:wrapPolygon edited="0">
                <wp:start x="843" y="-1317"/>
                <wp:lineTo x="-1687" y="-988"/>
                <wp:lineTo x="-1687" y="20085"/>
                <wp:lineTo x="-1265" y="22884"/>
                <wp:lineTo x="1265" y="24201"/>
                <wp:lineTo x="1476" y="24530"/>
                <wp:lineTo x="22141" y="24530"/>
                <wp:lineTo x="22352" y="24201"/>
                <wp:lineTo x="24883" y="22884"/>
                <wp:lineTo x="25304" y="17451"/>
                <wp:lineTo x="25304" y="1646"/>
                <wp:lineTo x="22774" y="-823"/>
                <wp:lineTo x="22563" y="-1317"/>
                <wp:lineTo x="843" y="-1317"/>
              </wp:wrapPolygon>
            </wp:wrapTight>
            <wp:docPr id="1" name="Resim 1" descr="C:\Users\mtasci\Desktop\DSC_1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asci\Desktop\DSC_12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24995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3ED">
        <w:rPr>
          <w:b/>
        </w:rPr>
        <w:t xml:space="preserve">    </w:t>
      </w:r>
      <w:r w:rsidRPr="008F371A">
        <w:rPr>
          <w:b/>
        </w:rPr>
        <w:t xml:space="preserve">MEHMET SOYSAL </w:t>
      </w:r>
    </w:p>
    <w:p w:rsidR="008F371A" w:rsidRDefault="00FF2EA7" w:rsidP="008F371A">
      <w:pPr>
        <w:jc w:val="both"/>
        <w:rPr>
          <w:b/>
        </w:rPr>
      </w:pPr>
      <w:r>
        <w:rPr>
          <w:b/>
        </w:rPr>
        <w:t xml:space="preserve">Yönetim Kurulu </w:t>
      </w:r>
      <w:r w:rsidR="008F371A" w:rsidRPr="008F371A">
        <w:rPr>
          <w:b/>
        </w:rPr>
        <w:t>Üyesi</w:t>
      </w:r>
      <w:r w:rsidR="008F371A">
        <w:rPr>
          <w:b/>
        </w:rPr>
        <w:t xml:space="preserve"> &amp; </w:t>
      </w:r>
      <w:r w:rsidR="000E0452">
        <w:rPr>
          <w:b/>
        </w:rPr>
        <w:t>Yazar</w:t>
      </w:r>
      <w:bookmarkStart w:id="0" w:name="_GoBack"/>
      <w:bookmarkEnd w:id="0"/>
    </w:p>
    <w:p w:rsidR="000E0452" w:rsidRDefault="000E0452" w:rsidP="008F371A">
      <w:pPr>
        <w:jc w:val="both"/>
      </w:pPr>
    </w:p>
    <w:p w:rsidR="00014A07" w:rsidRDefault="00014A07" w:rsidP="008F371A">
      <w:pPr>
        <w:jc w:val="both"/>
      </w:pPr>
      <w:r>
        <w:t xml:space="preserve">1964 yılında Elazığ’da doğdu. Lisans eğitimini M.Ü Güzel Sanatlar Fakültesi‘nde ve A.Ü. İktisat Fakültesi’nde Kamu Yönetimi daha sonra Preston </w:t>
      </w:r>
      <w:proofErr w:type="spellStart"/>
      <w:r>
        <w:t>University‘de</w:t>
      </w:r>
      <w:proofErr w:type="spellEnd"/>
      <w:r>
        <w:t xml:space="preserve"> Siyaset Bilimi,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University’de</w:t>
      </w:r>
      <w:proofErr w:type="spellEnd"/>
      <w:r>
        <w:t xml:space="preserve"> ise Hukuk üzerine eğitimini tamamladı...</w:t>
      </w:r>
    </w:p>
    <w:p w:rsidR="00014A07" w:rsidRDefault="00014A07" w:rsidP="008F371A">
      <w:pPr>
        <w:jc w:val="both"/>
      </w:pPr>
      <w:r>
        <w:t>1983 yılında Türkiye Gazetesi’nde mesleğe başlayan Soysal, on yıl boyunca kültür-sanat muhabirliği, editör, savaş muhabirliği, yurt haberler şefliği ve müdürlüğü yaptı.</w:t>
      </w:r>
    </w:p>
    <w:p w:rsidR="00014A07" w:rsidRDefault="00014A07" w:rsidP="008F371A">
      <w:pPr>
        <w:jc w:val="both"/>
      </w:pPr>
      <w:r>
        <w:t xml:space="preserve">1992 yılında </w:t>
      </w:r>
      <w:proofErr w:type="spellStart"/>
      <w:r>
        <w:t>TGRT’nin</w:t>
      </w:r>
      <w:proofErr w:type="spellEnd"/>
      <w:r>
        <w:t xml:space="preserve"> kuruluşunda haber müdür yardımcılığı görevinde bulunan aynı zamanda İz Bırakanlar, Nereden Nereye ve Kızıl Güneş adlı belgeselleri hazırlayıp ve sundu.</w:t>
      </w:r>
    </w:p>
    <w:p w:rsidR="00014A07" w:rsidRDefault="00014A07" w:rsidP="008F371A">
      <w:pPr>
        <w:jc w:val="both"/>
      </w:pPr>
      <w:r>
        <w:t xml:space="preserve">1999 Yılında TGRT Genel Yayın Yönetmeni olan Soysal bu görevini aralıksız 12 yıl sürdürdü. </w:t>
      </w:r>
    </w:p>
    <w:p w:rsidR="00014A07" w:rsidRDefault="00014A07" w:rsidP="008F371A">
      <w:pPr>
        <w:jc w:val="both"/>
      </w:pPr>
      <w:r>
        <w:t>2005 yılından itibaren Türkiye Gazetesi’nde köşe yazarı olarak da yazılarına devam etti.</w:t>
      </w:r>
    </w:p>
    <w:p w:rsidR="00014A07" w:rsidRDefault="00014A07" w:rsidP="008F371A">
      <w:pPr>
        <w:jc w:val="both"/>
      </w:pPr>
      <w:r>
        <w:t xml:space="preserve">17 yıl boyunca TGRT ve TGRT Haber TV’de Baş Başa adlı programı hazırlayıp sunan Soysal üç farklı kitap yazdı... </w:t>
      </w:r>
    </w:p>
    <w:p w:rsidR="00014A07" w:rsidRDefault="00014A07" w:rsidP="008F371A">
      <w:pPr>
        <w:jc w:val="both"/>
      </w:pPr>
      <w:r>
        <w:t>TGRT Haber TV Genel Müdürlüğü ve İhlas Holding Yönetim Kurulu’nda Başkan Yardımcısı olarak da görev yapan Soysal 2010 yılında BJK Yönetim Kurulu Üyesi ve As Başkanlığı görevini üstlendi.</w:t>
      </w:r>
    </w:p>
    <w:p w:rsidR="00FA2EF3" w:rsidRPr="00FA2EF3" w:rsidRDefault="00014A07" w:rsidP="008F371A">
      <w:pPr>
        <w:jc w:val="both"/>
      </w:pPr>
      <w:r w:rsidRPr="00FA2EF3">
        <w:t xml:space="preserve">2013 yılında Demirören Medya </w:t>
      </w:r>
      <w:proofErr w:type="spellStart"/>
      <w:r w:rsidRPr="00FA2EF3">
        <w:t>Grubun</w:t>
      </w:r>
      <w:r w:rsidR="000E0452">
        <w:t>’</w:t>
      </w:r>
      <w:r w:rsidRPr="00FA2EF3">
        <w:t>a</w:t>
      </w:r>
      <w:proofErr w:type="spellEnd"/>
      <w:r w:rsidRPr="00FA2EF3">
        <w:t xml:space="preserve"> Başdanışman olarak geçen Soysal 2 yıl boyunca Vatan Gazetesi’nde k</w:t>
      </w:r>
      <w:r w:rsidR="00FA2EF3" w:rsidRPr="00FA2EF3">
        <w:t>öşe yazarı olarak görev yaptı.</w:t>
      </w:r>
    </w:p>
    <w:p w:rsidR="00FA2EF3" w:rsidRPr="00FA2EF3" w:rsidRDefault="00FA2EF3" w:rsidP="00FA2EF3">
      <w:pPr>
        <w:jc w:val="both"/>
        <w:rPr>
          <w:iCs/>
        </w:rPr>
      </w:pPr>
      <w:r w:rsidRPr="00FA2EF3">
        <w:rPr>
          <w:iCs/>
        </w:rPr>
        <w:t>2016 yılında Milliyet Gazetesi’nde köşe yazıları yazmaya başlayan Soysal, eş zamanlı olarak Milliyet ve Vatan Gazeteleri İcra Kurulu Başkanlığı görevini de yapmıştır.</w:t>
      </w:r>
    </w:p>
    <w:p w:rsidR="00FA2EF3" w:rsidRPr="00FA2EF3" w:rsidRDefault="00FA2EF3" w:rsidP="00FA2EF3">
      <w:pPr>
        <w:jc w:val="both"/>
        <w:rPr>
          <w:iCs/>
        </w:rPr>
      </w:pPr>
      <w:r w:rsidRPr="00FA2EF3">
        <w:rPr>
          <w:iCs/>
        </w:rPr>
        <w:t xml:space="preserve">2018 yılında Hürriyet, Posta, Fanatik, Kanal D, CNN Türk, Teve2, </w:t>
      </w:r>
      <w:proofErr w:type="spellStart"/>
      <w:r w:rsidRPr="00FA2EF3">
        <w:rPr>
          <w:iCs/>
        </w:rPr>
        <w:t>Dream</w:t>
      </w:r>
      <w:proofErr w:type="spellEnd"/>
      <w:r w:rsidRPr="00FA2EF3">
        <w:rPr>
          <w:iCs/>
        </w:rPr>
        <w:t xml:space="preserve"> ve D-Smart markalarının gruba katılmasıyla birlikte Türkiye’nin lider medya grubu haline gelen Demirören Medya Holding’in tüm şirketlerinin İcra Kurulu Başkanı oldu. </w:t>
      </w:r>
    </w:p>
    <w:p w:rsidR="00FA2EF3" w:rsidRDefault="002747F2" w:rsidP="00B3692D">
      <w:pPr>
        <w:jc w:val="both"/>
        <w:rPr>
          <w:color w:val="1F497D"/>
        </w:rPr>
      </w:pPr>
      <w:r w:rsidRPr="002747F2">
        <w:t>Merkezi Paris ve Frankfurt’ta bulunan Dünya Gazeteler ve Haber Yayıncılar Birliği WAN-İFRA üyesi</w:t>
      </w:r>
      <w:r>
        <w:t xml:space="preserve">, Gazeteciler Cemiyeti Üyesi, </w:t>
      </w:r>
      <w:r w:rsidR="00B3692D">
        <w:t xml:space="preserve">Basın Konseyi Yüksek Kurul Üyeliği </w:t>
      </w:r>
      <w:r>
        <w:t>ve</w:t>
      </w:r>
      <w:r w:rsidR="00B3692D">
        <w:t xml:space="preserve"> sürekli sarı basın kartı sahibi </w:t>
      </w:r>
      <w:r>
        <w:t xml:space="preserve">olan </w:t>
      </w:r>
      <w:r w:rsidR="00B3692D">
        <w:t>Soysal, h</w:t>
      </w:r>
      <w:r w:rsidR="00FA2EF3" w:rsidRPr="00FA2EF3">
        <w:t xml:space="preserve">alen yazar ve yönetim kurulu üyesi olarak görevine </w:t>
      </w:r>
      <w:r>
        <w:t xml:space="preserve">Demirören Medya’da </w:t>
      </w:r>
      <w:r w:rsidR="00FA2EF3" w:rsidRPr="00FA2EF3">
        <w:t>devam etmektedir.</w:t>
      </w:r>
    </w:p>
    <w:p w:rsidR="00FA2EF3" w:rsidRDefault="00FA2EF3" w:rsidP="008F371A">
      <w:pPr>
        <w:jc w:val="both"/>
      </w:pPr>
    </w:p>
    <w:sectPr w:rsidR="00FA2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07"/>
    <w:rsid w:val="00014A07"/>
    <w:rsid w:val="000E0452"/>
    <w:rsid w:val="002463ED"/>
    <w:rsid w:val="002747F2"/>
    <w:rsid w:val="00447A9B"/>
    <w:rsid w:val="00670BE9"/>
    <w:rsid w:val="008407FD"/>
    <w:rsid w:val="008F371A"/>
    <w:rsid w:val="00B3692D"/>
    <w:rsid w:val="00C74DD0"/>
    <w:rsid w:val="00D256AA"/>
    <w:rsid w:val="00ED3E1E"/>
    <w:rsid w:val="00FA2EF3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CE63E-CC2E-4721-B4B1-638D5296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Tasci</dc:creator>
  <cp:keywords/>
  <dc:description/>
  <cp:lastModifiedBy>Elif Özcan</cp:lastModifiedBy>
  <cp:revision>6</cp:revision>
  <dcterms:created xsi:type="dcterms:W3CDTF">2021-01-12T10:26:00Z</dcterms:created>
  <dcterms:modified xsi:type="dcterms:W3CDTF">2021-01-13T18:22:00Z</dcterms:modified>
</cp:coreProperties>
</file>